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96683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</w:t>
      </w:r>
      <w:r w:rsidR="00093258">
        <w:rPr>
          <w:rFonts w:ascii="Times New Roman" w:hAnsi="Times New Roman"/>
          <w:sz w:val="24"/>
          <w:szCs w:val="24"/>
        </w:rPr>
        <w:t>GOLAMENTO :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Composizione Squadre : n° giocatori 10</w:t>
      </w:r>
    </w:p>
    <w:p w:rsidR="00B67D63" w:rsidRDefault="00093258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Nomina di un capitano per squadra che avrà il compito di formare le coppie di gioco che parteciperanno alle singole partite; </w:t>
      </w:r>
    </w:p>
    <w:p w:rsidR="00B67D63" w:rsidRDefault="00093258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formazione delle copie può variare tra le varie gare; un giocatore può giocare max 2 par</w:t>
      </w:r>
      <w:r>
        <w:rPr>
          <w:rFonts w:ascii="Times New Roman" w:hAnsi="Times New Roman"/>
          <w:sz w:val="24"/>
          <w:szCs w:val="24"/>
        </w:rPr>
        <w:t>tite nello stesso girone.</w:t>
      </w:r>
    </w:p>
    <w:p w:rsidR="00B67D63" w:rsidRDefault="00093258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Sorteggio campi e turno di gioco in loco 10 min prima dell’inizio del girone;</w:t>
      </w:r>
    </w:p>
    <w:p w:rsidR="004B72F0" w:rsidRDefault="004B72F0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partite saranno auto-arbitrate dagli stessi partecipanti;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Modalità torneo: </w:t>
      </w:r>
    </w:p>
    <w:p w:rsidR="00B67D63" w:rsidRDefault="00093258">
      <w:pPr>
        <w:pStyle w:val="Corp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1^ fase - girone di qualificazione Le 6 squadre dei 6 differenti Ordini </w:t>
      </w:r>
      <w:r>
        <w:rPr>
          <w:rFonts w:ascii="Times New Roman" w:hAnsi="Times New Roman"/>
          <w:sz w:val="24"/>
          <w:szCs w:val="24"/>
        </w:rPr>
        <w:t>Territoriali giocano ciascuna nella città di appartenenza territoriale del girone (CB- IS- Termoli)  -Passano alla seconda fase le prime 2 squadre di ciascuna città</w:t>
      </w:r>
    </w:p>
    <w:p w:rsidR="00B67D63" w:rsidRDefault="00093258">
      <w:pPr>
        <w:pStyle w:val="Corp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Finali</w:t>
      </w:r>
    </w:p>
    <w:p w:rsidR="00B67D63" w:rsidRDefault="00093258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Modalità gare : </w:t>
      </w:r>
    </w:p>
    <w:p w:rsidR="00B67D63" w:rsidRDefault="00093258">
      <w:pPr>
        <w:pStyle w:val="Corp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torneo all’italiana: Ogni squadra gioca 5 set ciascuno verso le alt</w:t>
      </w:r>
      <w:r>
        <w:rPr>
          <w:rFonts w:ascii="Times New Roman" w:hAnsi="Times New Roman"/>
          <w:sz w:val="24"/>
          <w:szCs w:val="24"/>
        </w:rPr>
        <w:t>re 5 squadre</w:t>
      </w:r>
    </w:p>
    <w:p w:rsidR="00B67D63" w:rsidRDefault="00093258">
      <w:pPr>
        <w:pStyle w:val="Corp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Partite : 1 set per coppia di giocatori, vittoria a 6 Game,Killer Point 40 pari, Tie-Break sul 5 pari a 7 </w:t>
      </w:r>
    </w:p>
    <w:p w:rsidR="00B67D63" w:rsidRDefault="00093258">
      <w:pPr>
        <w:pStyle w:val="Corp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la classifica finale: vince chi ha più partite; a parità di partite vince chi ha più game</w:t>
      </w:r>
    </w:p>
    <w:p w:rsidR="00B67D63" w:rsidRDefault="00093258">
      <w:pPr>
        <w:pStyle w:val="Corp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Passano alla seconda fase le prime 2 squad</w:t>
      </w:r>
      <w:r>
        <w:rPr>
          <w:rFonts w:ascii="Times New Roman" w:hAnsi="Times New Roman"/>
          <w:sz w:val="24"/>
          <w:szCs w:val="24"/>
        </w:rPr>
        <w:t>re di ciascuna città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Dettagli luoghi e orario : </w:t>
      </w:r>
    </w:p>
    <w:p w:rsidR="00B67D63" w:rsidRDefault="00093258">
      <w:pPr>
        <w:pStyle w:val="Corp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venerdì 29 settembre 2023 dalle ore 17.00 - MonClub Termoli </w:t>
      </w:r>
      <w:r>
        <w:rPr>
          <w:rFonts w:ascii="Times New Roman" w:hAnsi="Times New Roman"/>
          <w:sz w:val="24"/>
          <w:szCs w:val="24"/>
        </w:rPr>
        <w:t>- 1^ fase squadre degli ordini: COA Larino + ODCEC Larino - OCDL Campobasso (sezione Termoli) - OAPPC Campobasso (sezione Termoli) - CPGL Campobas</w:t>
      </w:r>
      <w:r>
        <w:rPr>
          <w:rFonts w:ascii="Times New Roman" w:hAnsi="Times New Roman"/>
          <w:sz w:val="24"/>
          <w:szCs w:val="24"/>
        </w:rPr>
        <w:t xml:space="preserve">so (sezione Termoli) - O.Ing Campobasso (sezione Termoli) </w:t>
      </w:r>
    </w:p>
    <w:p w:rsidR="00B67D63" w:rsidRDefault="00093258">
      <w:pPr>
        <w:pStyle w:val="Corp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sabato 30 settembre 2023 dalle ore 15.00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- Centro Sportivo San Lazzaro Isernia </w:t>
      </w:r>
      <w:r>
        <w:rPr>
          <w:rFonts w:ascii="Times New Roman" w:hAnsi="Times New Roman"/>
          <w:sz w:val="24"/>
          <w:szCs w:val="24"/>
        </w:rPr>
        <w:t>- 1^ fase squadre degli ordini: COA Isernia + ODCEC Isernia - OCDL Isernia - OAPPC Isernia - CPGL Isernia- O.Ing Campo</w:t>
      </w:r>
      <w:r>
        <w:rPr>
          <w:rFonts w:ascii="Times New Roman" w:hAnsi="Times New Roman"/>
          <w:sz w:val="24"/>
          <w:szCs w:val="24"/>
        </w:rPr>
        <w:t xml:space="preserve">basso Isernia.  </w:t>
      </w:r>
    </w:p>
    <w:p w:rsidR="00B67D63" w:rsidRDefault="00093258">
      <w:pPr>
        <w:pStyle w:val="Corp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domenica 01 ottobre 2023 dalle ore 10.00 - GalasSport Campobasso</w:t>
      </w:r>
      <w:r>
        <w:rPr>
          <w:rFonts w:ascii="Times New Roman" w:hAnsi="Times New Roman"/>
          <w:sz w:val="24"/>
          <w:szCs w:val="24"/>
          <w:lang w:val="ru-RU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1^ fase squadre degli ordini: COA Campobasso + ODCEC Campobasso - OCDL Campobasso- OAPPC Campobasso - CPGL Campobasso- O.Ing Campobasso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sabato 07 ottobre 2023 dalle ore 15</w:t>
      </w:r>
      <w:r>
        <w:rPr>
          <w:rFonts w:ascii="Times New Roman" w:hAnsi="Times New Roman"/>
          <w:b/>
          <w:bCs/>
          <w:sz w:val="24"/>
          <w:szCs w:val="24"/>
        </w:rPr>
        <w:t>.00 - Santucci Sport Zone Campobasso</w:t>
      </w:r>
      <w:r>
        <w:rPr>
          <w:rFonts w:ascii="Times New Roman" w:hAnsi="Times New Roman"/>
          <w:sz w:val="24"/>
          <w:szCs w:val="24"/>
        </w:rPr>
        <w:t xml:space="preserve"> - finali tra le 6 squadre vincitrici della 1^ fase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conclusione delle gare delle finali avverranno le premiazioni e seguirà un momento conviviale aperto a tutti i partecipanti del Torneo.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831" w:rsidRDefault="00966831" w:rsidP="00966831">
      <w:pPr>
        <w:pStyle w:val="Corp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Contatti diretti per maggiori info:</w:t>
      </w:r>
    </w:p>
    <w:p w:rsidR="00966831" w:rsidRDefault="00966831" w:rsidP="00966831">
      <w:pPr>
        <w:pStyle w:val="Corpo"/>
        <w:jc w:val="both"/>
        <w:rPr>
          <w:rFonts w:ascii="Times New Roman" w:hAnsi="Times New Roman"/>
          <w:sz w:val="24"/>
          <w:szCs w:val="24"/>
        </w:rPr>
      </w:pPr>
    </w:p>
    <w:p w:rsidR="00966831" w:rsidRDefault="00966831" w:rsidP="00966831">
      <w:pPr>
        <w:pStyle w:val="Corp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771EF4">
          <w:rPr>
            <w:rStyle w:val="Collegamentoipertestuale"/>
            <w:rFonts w:ascii="Times New Roman" w:hAnsi="Times New Roman"/>
            <w:sz w:val="24"/>
            <w:szCs w:val="24"/>
          </w:rPr>
          <w:t>torneopadelmolise@gmail.com</w:t>
        </w:r>
      </w:hyperlink>
    </w:p>
    <w:p w:rsidR="00966831" w:rsidRDefault="00966831" w:rsidP="0096683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831" w:rsidRDefault="00966831" w:rsidP="00966831">
      <w:pPr>
        <w:pStyle w:val="Corpo"/>
        <w:jc w:val="both"/>
        <w:rPr>
          <w:rFonts w:ascii="Times New Roman" w:hAnsi="Times New Roman"/>
          <w:sz w:val="24"/>
          <w:szCs w:val="24"/>
        </w:rPr>
      </w:pPr>
    </w:p>
    <w:p w:rsidR="00966831" w:rsidRDefault="00966831" w:rsidP="0096683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Valentina Mignogna - cel.338.8620999  </w:t>
      </w:r>
      <w:hyperlink r:id="rId9" w:history="1">
        <w:r>
          <w:rPr>
            <w:rStyle w:val="Hyperlink0"/>
            <w:rFonts w:ascii="Times New Roman" w:hAnsi="Times New Roman"/>
            <w:sz w:val="24"/>
            <w:szCs w:val="24"/>
          </w:rPr>
          <w:t>valentina.mignogna@ilsole24ore.com</w:t>
        </w:r>
      </w:hyperlink>
    </w:p>
    <w:p w:rsidR="00644943" w:rsidRDefault="00644943">
      <w:pPr>
        <w:pStyle w:val="Corpo"/>
        <w:jc w:val="center"/>
        <w:rPr>
          <w:rFonts w:ascii="Times New Roman" w:hAnsi="Times New Roman"/>
          <w:sz w:val="24"/>
          <w:szCs w:val="24"/>
          <w:lang w:val="de-DE"/>
        </w:rPr>
      </w:pPr>
    </w:p>
    <w:p w:rsidR="00B67D63" w:rsidRDefault="00093258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de-DE"/>
        </w:rPr>
        <w:t>RICHIESTA DI</w:t>
      </w:r>
      <w:r>
        <w:rPr>
          <w:rFonts w:ascii="Times New Roman" w:hAnsi="Times New Roman"/>
          <w:sz w:val="24"/>
          <w:szCs w:val="24"/>
          <w:lang w:val="de-DE"/>
        </w:rPr>
        <w:t xml:space="preserve"> ISCRIZIONE AL TORNEO -</w:t>
      </w:r>
      <w:r>
        <w:rPr>
          <w:rFonts w:ascii="Times New Roman" w:hAnsi="Times New Roman"/>
          <w:sz w:val="24"/>
          <w:szCs w:val="24"/>
        </w:rPr>
        <w:t xml:space="preserve"> Trasmettere entro 14 settembre</w:t>
      </w:r>
      <w:r w:rsidR="00644943">
        <w:rPr>
          <w:rFonts w:ascii="Times New Roman" w:hAnsi="Times New Roman"/>
          <w:sz w:val="24"/>
          <w:szCs w:val="24"/>
        </w:rPr>
        <w:t xml:space="preserve"> 2023</w:t>
      </w:r>
      <w:r>
        <w:rPr>
          <w:rFonts w:ascii="Times New Roman" w:hAnsi="Times New Roman"/>
          <w:sz w:val="24"/>
          <w:szCs w:val="24"/>
        </w:rPr>
        <w:t xml:space="preserve">  a: </w:t>
      </w:r>
      <w:hyperlink r:id="rId10" w:history="1">
        <w:r>
          <w:rPr>
            <w:rStyle w:val="Hyperlink0"/>
            <w:rFonts w:ascii="Times New Roman" w:hAnsi="Times New Roman"/>
            <w:sz w:val="24"/>
            <w:szCs w:val="24"/>
          </w:rPr>
          <w:t>torneopadelmolise@gmail.com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Spett.le   PGS  Molise </w:t>
      </w:r>
    </w:p>
    <w:p w:rsidR="00B67D63" w:rsidRDefault="00B67D63">
      <w:pPr>
        <w:pStyle w:val="Corp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Oggetto : ° Torneo Regionale di Padel del Molise per gli Ordini Professionali degli Avvocati, Commercialisti, Consulenti del Lavoro, Architetti, Geometri e Ingegneri  - ADESIONE 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sottoscritto Dott. 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  <w:lang w:val="en-US"/>
        </w:rPr>
        <w:t>_</w:t>
      </w: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dell’ Ordine 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  <w:lang w:val="en-US"/>
        </w:rPr>
        <w:t>___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Comunica l’adesione alla manifestazione in oggetto. 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Concede il patrocinio alla manifestazione dello spettabile Ordine che rappresenta e concede l’uti</w:t>
      </w:r>
      <w:r>
        <w:rPr>
          <w:rFonts w:ascii="Times New Roman" w:hAnsi="Times New Roman"/>
          <w:sz w:val="24"/>
          <w:szCs w:val="24"/>
        </w:rPr>
        <w:t xml:space="preserve">lizzo del logo dello stesso per la stampa di locandine e materiale sportivo. 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Nomina capitano di squadra il collega iscritto </w:t>
      </w:r>
      <w:r>
        <w:rPr>
          <w:rFonts w:ascii="Times New Roman" w:hAnsi="Times New Roman"/>
          <w:sz w:val="24"/>
          <w:szCs w:val="24"/>
          <w:lang w:val="en-US"/>
        </w:rPr>
        <w:t>Dott. _______________________________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  <w:lang w:val="en-US"/>
        </w:rPr>
        <w:t>____</w:t>
      </w:r>
    </w:p>
    <w:p w:rsidR="00B67D63" w:rsidRDefault="00093258">
      <w:pPr>
        <w:pStyle w:val="Corp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mail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 xml:space="preserve"> cel </w:t>
      </w:r>
      <w:r>
        <w:rPr>
          <w:rFonts w:ascii="Times New Roman" w:hAnsi="Times New Roman"/>
          <w:sz w:val="24"/>
          <w:szCs w:val="24"/>
          <w:lang w:val="en-US"/>
        </w:rPr>
        <w:t>______________________________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  <w:lang w:val="en-US"/>
        </w:rPr>
        <w:t>_____</w:t>
      </w:r>
    </w:p>
    <w:p w:rsidR="00644943" w:rsidRDefault="00644943">
      <w:pPr>
        <w:pStyle w:val="Corp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44943" w:rsidRDefault="0064494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Allega copia del bonifico di € 2</w:t>
      </w:r>
      <w:r w:rsidR="00661468">
        <w:rPr>
          <w:rFonts w:ascii="Times New Roman" w:hAnsi="Times New Roman"/>
          <w:sz w:val="24"/>
          <w:szCs w:val="24"/>
          <w:lang w:val="en-US"/>
        </w:rPr>
        <w:t>20</w:t>
      </w:r>
      <w:r>
        <w:rPr>
          <w:rFonts w:ascii="Times New Roman" w:hAnsi="Times New Roman"/>
          <w:sz w:val="24"/>
          <w:szCs w:val="24"/>
          <w:lang w:val="en-US"/>
        </w:rPr>
        <w:t>,00 (d</w:t>
      </w:r>
      <w:r w:rsidR="00661468">
        <w:rPr>
          <w:rFonts w:ascii="Times New Roman" w:hAnsi="Times New Roman"/>
          <w:sz w:val="24"/>
          <w:szCs w:val="24"/>
          <w:lang w:val="en-US"/>
        </w:rPr>
        <w:t>uecentoventieuro</w:t>
      </w:r>
      <w:r>
        <w:rPr>
          <w:rFonts w:ascii="Times New Roman" w:hAnsi="Times New Roman"/>
          <w:sz w:val="24"/>
          <w:szCs w:val="24"/>
          <w:lang w:val="en-US"/>
        </w:rPr>
        <w:t>) effettuato sul conto corrente intestat</w:t>
      </w:r>
      <w:r w:rsidR="009702FE"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 xml:space="preserve"> al Comitato Regionale Molise PGS (IBAN: IT 19P 030</w:t>
      </w:r>
      <w:r w:rsidR="009702FE">
        <w:rPr>
          <w:rFonts w:ascii="Times New Roman" w:hAnsi="Times New Roman"/>
          <w:sz w:val="24"/>
          <w:szCs w:val="24"/>
          <w:lang w:val="en-US"/>
        </w:rPr>
        <w:t xml:space="preserve"> 6909606100000169374)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_____________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Presidente       </w:t>
      </w:r>
    </w:p>
    <w:p w:rsidR="00B67D63" w:rsidRDefault="00B67D63">
      <w:pPr>
        <w:pStyle w:val="Corp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Si allega file con logo dell’ordine per stampa su locandina e magliette di gioco 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COMPOSIZIONE SQUADRE</w:t>
      </w:r>
      <w:r>
        <w:rPr>
          <w:rFonts w:ascii="Times New Roman" w:hAnsi="Times New Roman"/>
          <w:sz w:val="24"/>
          <w:szCs w:val="24"/>
          <w:lang w:val="ru-RU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Trasmettere entro 21 settembre</w:t>
      </w:r>
      <w:r w:rsidR="00661468">
        <w:rPr>
          <w:rFonts w:ascii="Times New Roman" w:hAnsi="Times New Roman"/>
          <w:sz w:val="24"/>
          <w:szCs w:val="24"/>
        </w:rPr>
        <w:t xml:space="preserve"> 2023</w:t>
      </w:r>
      <w:r>
        <w:rPr>
          <w:rFonts w:ascii="Times New Roman" w:hAnsi="Times New Roman"/>
          <w:sz w:val="24"/>
          <w:szCs w:val="24"/>
        </w:rPr>
        <w:t xml:space="preserve"> a:</w:t>
      </w:r>
    </w:p>
    <w:p w:rsidR="00B67D63" w:rsidRDefault="00093258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>
          <w:rPr>
            <w:rStyle w:val="Hyperlink0"/>
            <w:rFonts w:ascii="Times New Roman" w:hAnsi="Times New Roman"/>
            <w:sz w:val="24"/>
            <w:szCs w:val="24"/>
          </w:rPr>
          <w:t>torneopadelmolise@gmail.com</w:t>
        </w:r>
      </w:hyperlink>
    </w:p>
    <w:p w:rsidR="00B67D63" w:rsidRDefault="00B67D63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Spett.le PGS  Molise </w:t>
      </w:r>
    </w:p>
    <w:p w:rsidR="00B67D63" w:rsidRDefault="00093258">
      <w:pPr>
        <w:pStyle w:val="Corp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Spett.le ASD _______________________</w:t>
      </w:r>
    </w:p>
    <w:p w:rsidR="00B67D63" w:rsidRDefault="00B67D63">
      <w:pPr>
        <w:pStyle w:val="Corp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Oggetto : ° Torneo Regionale di Padel del Molise per gli Ordini Professionali degli Avvocati, Commercialisti, Consulenti del Lavoro, Architetti, Geometri e Ingegneri -  SQUADRA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sottoscritto </w:t>
      </w:r>
      <w:r>
        <w:rPr>
          <w:rFonts w:ascii="Times New Roman" w:hAnsi="Times New Roman"/>
          <w:sz w:val="24"/>
          <w:szCs w:val="24"/>
        </w:rPr>
        <w:t>Dott. 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  <w:lang w:val="en-US"/>
        </w:rPr>
        <w:t>_</w:t>
      </w: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Capitano della squadra  dell’Ordine 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lang w:val="en-US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Comunica il nome scelto per la propria squadra__________________________________________</w:t>
      </w: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Comunica</w:t>
      </w:r>
      <w:r>
        <w:rPr>
          <w:rFonts w:ascii="Times New Roman" w:hAnsi="Times New Roman"/>
          <w:sz w:val="24"/>
          <w:szCs w:val="24"/>
        </w:rPr>
        <w:t xml:space="preserve"> la composizione della squadra secondo le regole del regolamento ( 10 componenti - senza distinzione di genere  -  deroga per giocatori non iscritti ): 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pt-PT"/>
        </w:rPr>
        <w:t xml:space="preserve">COGNOME </w:t>
      </w:r>
      <w:r>
        <w:rPr>
          <w:rFonts w:ascii="Times New Roman" w:hAnsi="Times New Roman"/>
          <w:sz w:val="24"/>
          <w:szCs w:val="24"/>
          <w:u w:val="single"/>
        </w:rPr>
        <w:t xml:space="preserve">NOME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u w:val="single"/>
        </w:rPr>
        <w:t>RIF ORDINE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u w:val="single"/>
        </w:rPr>
        <w:t xml:space="preserve">PROFESSIONE o STUDIO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      __________     ________________________</w:t>
      </w: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      __________     ________________________</w:t>
      </w: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      __________     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      __________     ________________________</w:t>
      </w: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      __________     ________________________</w:t>
      </w: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      __________   </w:t>
      </w:r>
      <w:r>
        <w:rPr>
          <w:rFonts w:ascii="Times New Roman" w:hAnsi="Times New Roman"/>
          <w:sz w:val="24"/>
          <w:szCs w:val="24"/>
        </w:rPr>
        <w:t xml:space="preserve">  ________________________</w:t>
      </w: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      __________     ________________________</w:t>
      </w: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      __________     ________________________</w:t>
      </w: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      __________ </w:t>
      </w:r>
      <w:r>
        <w:rPr>
          <w:rFonts w:ascii="Times New Roman" w:hAnsi="Times New Roman"/>
          <w:sz w:val="24"/>
          <w:szCs w:val="24"/>
        </w:rPr>
        <w:t xml:space="preserve">    ________________________</w:t>
      </w: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      __________     ________________________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Si allega richiesta di tesseramento PGS per ciascun iscritto </w:t>
      </w:r>
    </w:p>
    <w:p w:rsidR="00B67D63" w:rsidRDefault="00B67D63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9702FE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Il Presidente / Il Capitano </w:t>
      </w:r>
    </w:p>
    <w:p w:rsidR="00B67D63" w:rsidRDefault="00B67D63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02FE" w:rsidRDefault="009702FE">
      <w:pPr>
        <w:pStyle w:val="Corpo"/>
        <w:jc w:val="center"/>
        <w:rPr>
          <w:rFonts w:ascii="Times New Roman" w:hAnsi="Times New Roman"/>
          <w:sz w:val="24"/>
          <w:szCs w:val="24"/>
        </w:rPr>
      </w:pPr>
    </w:p>
    <w:p w:rsidR="009702FE" w:rsidRDefault="009702FE">
      <w:pPr>
        <w:pStyle w:val="Corpo"/>
        <w:jc w:val="center"/>
        <w:rPr>
          <w:rFonts w:ascii="Times New Roman" w:hAnsi="Times New Roman"/>
          <w:sz w:val="24"/>
          <w:szCs w:val="24"/>
        </w:rPr>
      </w:pPr>
    </w:p>
    <w:p w:rsidR="00661468" w:rsidRDefault="00661468">
      <w:pPr>
        <w:pStyle w:val="Corpo"/>
        <w:jc w:val="center"/>
        <w:rPr>
          <w:rFonts w:ascii="Times New Roman" w:hAnsi="Times New Roman"/>
          <w:sz w:val="24"/>
          <w:szCs w:val="24"/>
        </w:rPr>
      </w:pPr>
    </w:p>
    <w:p w:rsidR="00661468" w:rsidRDefault="00661468">
      <w:pPr>
        <w:pStyle w:val="Corpo"/>
        <w:jc w:val="center"/>
        <w:rPr>
          <w:rFonts w:ascii="Times New Roman" w:hAnsi="Times New Roman"/>
          <w:sz w:val="24"/>
          <w:szCs w:val="24"/>
        </w:rPr>
      </w:pPr>
    </w:p>
    <w:p w:rsidR="00B67D63" w:rsidRDefault="00093258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TESSERAMENTO </w:t>
      </w:r>
      <w:r>
        <w:rPr>
          <w:rFonts w:ascii="Times New Roman" w:hAnsi="Times New Roman"/>
          <w:sz w:val="24"/>
          <w:szCs w:val="24"/>
          <w:lang w:val="ru-RU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Trasmettere entro 21 settembre </w:t>
      </w:r>
      <w:r w:rsidR="009702FE">
        <w:rPr>
          <w:rFonts w:ascii="Times New Roman" w:hAnsi="Times New Roman"/>
          <w:sz w:val="24"/>
          <w:szCs w:val="24"/>
        </w:rPr>
        <w:t xml:space="preserve"> 2023 </w:t>
      </w:r>
      <w:r>
        <w:rPr>
          <w:rFonts w:ascii="Times New Roman" w:hAnsi="Times New Roman"/>
          <w:sz w:val="24"/>
          <w:szCs w:val="24"/>
        </w:rPr>
        <w:t>in Allegato modulo Composizione Squadre a:</w:t>
      </w:r>
    </w:p>
    <w:p w:rsidR="00B67D63" w:rsidRDefault="00093258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>
          <w:rPr>
            <w:rStyle w:val="Hyperlink0"/>
            <w:rFonts w:ascii="Times New Roman" w:hAnsi="Times New Roman"/>
            <w:sz w:val="24"/>
            <w:szCs w:val="24"/>
          </w:rPr>
          <w:t>torneopadelmolise@gmail.com</w:t>
        </w:r>
      </w:hyperlink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Spett.le ASD 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B67D63" w:rsidRDefault="00093258">
      <w:pPr>
        <w:pStyle w:val="Corp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67D63" w:rsidRDefault="00B67D63">
      <w:pPr>
        <w:pStyle w:val="Corp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Oggetto : 1° Torneo Regionale di Padel del Molise per gli Ordini Professionali degli Avvocati, Commercialisti, Consulenti del Lavoro, Architetti, Geometri e Ingegneri - RICHIESTA TESSERAMENTO PGS 2023/2024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 </w:t>
      </w:r>
      <w:r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  <w:lang w:val="en-US"/>
        </w:rPr>
        <w:t>______</w:t>
      </w:r>
      <w:r>
        <w:rPr>
          <w:rFonts w:ascii="Times New Roman" w:hAnsi="Times New Roman"/>
          <w:sz w:val="24"/>
          <w:szCs w:val="24"/>
        </w:rPr>
        <w:t>__ C.F.  ____________________________</w:t>
      </w: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nat_ a _____________ il ____________ residente in _____________________________________</w:t>
      </w: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fini dello svolgimento del torneo chiede il tesseramento PGS per l’anno sportivo 2023/2024 tramite</w:t>
      </w:r>
      <w:r>
        <w:rPr>
          <w:rFonts w:ascii="Times New Roman" w:hAnsi="Times New Roman"/>
          <w:sz w:val="24"/>
          <w:szCs w:val="24"/>
        </w:rPr>
        <w:t xml:space="preserve"> la Società Sportiva </w:t>
      </w:r>
    </w:p>
    <w:p w:rsidR="00B67D63" w:rsidRDefault="00093258">
      <w:pPr>
        <w:pStyle w:val="Corp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GalasSport (per gli iscritti alla 1^ tappa di qualificazione di Campobasso)</w:t>
      </w:r>
    </w:p>
    <w:p w:rsidR="00B67D63" w:rsidRDefault="00093258">
      <w:pPr>
        <w:pStyle w:val="Corp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Centro Sportivo San Lazzaro (per gli iscritti alla 1^ tappa di qualificazione di Isernia)</w:t>
      </w:r>
    </w:p>
    <w:p w:rsidR="00B67D63" w:rsidRDefault="00093258">
      <w:pPr>
        <w:pStyle w:val="Corp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MonClub (per gli iscritti alla 1^ tappa di qualificazione di Termoli</w:t>
      </w:r>
      <w:r>
        <w:rPr>
          <w:rFonts w:ascii="Times New Roman" w:hAnsi="Times New Roman"/>
          <w:sz w:val="24"/>
          <w:szCs w:val="24"/>
        </w:rPr>
        <w:t>)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fine della predisposizione delle magliette di gioco indica la taglia di abbigliamento:</w:t>
      </w: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| S | M | L  | XL |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Si allega certificato Medico per attività non agonistica</w:t>
      </w: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Si allega documento di riconoscimento </w:t>
      </w:r>
      <w:r w:rsidR="005B3CA1">
        <w:rPr>
          <w:rFonts w:ascii="Times New Roman" w:hAnsi="Times New Roman"/>
          <w:sz w:val="24"/>
          <w:szCs w:val="24"/>
        </w:rPr>
        <w:t>in corso di validita’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</w:rPr>
        <w:t>_____________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Firma 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9702F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Allegare Consenso Privacy ai fini del tesseramento </w:t>
      </w:r>
      <w:r w:rsidR="00BD72CD">
        <w:rPr>
          <w:rFonts w:ascii="Times New Roman" w:hAnsi="Times New Roman"/>
          <w:sz w:val="24"/>
          <w:szCs w:val="24"/>
        </w:rPr>
        <w:t>(vedi file allegato))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_____________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093258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</w:t>
      </w: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D63" w:rsidRDefault="00B67D63">
      <w:pPr>
        <w:pStyle w:val="Corpo"/>
        <w:jc w:val="both"/>
      </w:pPr>
    </w:p>
    <w:sectPr w:rsidR="00B67D63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258" w:rsidRDefault="00093258">
      <w:r>
        <w:separator/>
      </w:r>
    </w:p>
  </w:endnote>
  <w:endnote w:type="continuationSeparator" w:id="0">
    <w:p w:rsidR="00093258" w:rsidRDefault="0009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D63" w:rsidRDefault="00B67D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258" w:rsidRDefault="00093258">
      <w:r>
        <w:separator/>
      </w:r>
    </w:p>
  </w:footnote>
  <w:footnote w:type="continuationSeparator" w:id="0">
    <w:p w:rsidR="00093258" w:rsidRDefault="00093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D63" w:rsidRDefault="00B67D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25pt;height:20.25pt;visibility:visible" o:bullet="t">
        <v:imagedata r:id="rId1" o:title="bullet_circle-blk-resize"/>
      </v:shape>
    </w:pict>
  </w:numPicBullet>
  <w:abstractNum w:abstractNumId="0">
    <w:nsid w:val="122A0B01"/>
    <w:multiLevelType w:val="hybridMultilevel"/>
    <w:tmpl w:val="A7C242FC"/>
    <w:styleLink w:val="Trattino"/>
    <w:lvl w:ilvl="0" w:tplc="1F22E73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65560B88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B8D8C3AC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48E26A6A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DC2AD6E6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E18EC02E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438475B8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8A4AC782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3B8AA4C6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">
    <w:nsid w:val="336E3849"/>
    <w:multiLevelType w:val="hybridMultilevel"/>
    <w:tmpl w:val="F4C2461C"/>
    <w:styleLink w:val="Immagine"/>
    <w:lvl w:ilvl="0" w:tplc="37180F2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D7FA240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B6426EF0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85DE1EB0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C02CF0F4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688E7BE8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1076E5CC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4E267602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D076F99E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2">
    <w:nsid w:val="3A145246"/>
    <w:multiLevelType w:val="hybridMultilevel"/>
    <w:tmpl w:val="A7C242FC"/>
    <w:numStyleLink w:val="Trattino"/>
  </w:abstractNum>
  <w:abstractNum w:abstractNumId="3">
    <w:nsid w:val="6894450B"/>
    <w:multiLevelType w:val="hybridMultilevel"/>
    <w:tmpl w:val="F4C2461C"/>
    <w:numStyleLink w:val="Immagine"/>
  </w:abstractNum>
  <w:num w:numId="1">
    <w:abstractNumId w:val="0"/>
  </w:num>
  <w:num w:numId="2">
    <w:abstractNumId w:val="2"/>
  </w:num>
  <w:num w:numId="3">
    <w:abstractNumId w:val="2"/>
    <w:lvlOverride w:ilvl="0">
      <w:lvl w:ilvl="0" w:tplc="21A4E1FA">
        <w:start w:val="1"/>
        <w:numFmt w:val="bullet"/>
        <w:lvlText w:val="-"/>
        <w:lvlJc w:val="left"/>
        <w:pPr>
          <w:ind w:left="113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AEB49A44">
        <w:start w:val="1"/>
        <w:numFmt w:val="bullet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89BC93DA">
        <w:start w:val="1"/>
        <w:numFmt w:val="bullet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8C889E88">
        <w:start w:val="1"/>
        <w:numFmt w:val="bullet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57CA652A">
        <w:start w:val="1"/>
        <w:numFmt w:val="bullet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9B268422">
        <w:start w:val="1"/>
        <w:numFmt w:val="bullet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8D465CFE">
        <w:start w:val="1"/>
        <w:numFmt w:val="bullet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F3A46C20">
        <w:start w:val="1"/>
        <w:numFmt w:val="bullet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87D2ECE0">
        <w:start w:val="1"/>
        <w:numFmt w:val="bullet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4">
    <w:abstractNumId w:val="2"/>
    <w:lvlOverride w:ilvl="0">
      <w:lvl w:ilvl="0" w:tplc="21A4E1FA">
        <w:start w:val="1"/>
        <w:numFmt w:val="bullet"/>
        <w:lvlText w:val="-"/>
        <w:lvlJc w:val="left"/>
        <w:pPr>
          <w:ind w:left="113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AEB49A44">
        <w:start w:val="1"/>
        <w:numFmt w:val="bullet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89BC93DA">
        <w:start w:val="1"/>
        <w:numFmt w:val="bullet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8C889E88">
        <w:start w:val="1"/>
        <w:numFmt w:val="bullet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57CA652A">
        <w:start w:val="1"/>
        <w:numFmt w:val="bullet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9B268422">
        <w:start w:val="1"/>
        <w:numFmt w:val="bullet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8D465CFE">
        <w:start w:val="1"/>
        <w:numFmt w:val="bullet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F3A46C20">
        <w:start w:val="1"/>
        <w:numFmt w:val="bullet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87D2ECE0">
        <w:start w:val="1"/>
        <w:numFmt w:val="bullet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63"/>
    <w:rsid w:val="00093258"/>
    <w:rsid w:val="00394568"/>
    <w:rsid w:val="004B72F0"/>
    <w:rsid w:val="005B3CA1"/>
    <w:rsid w:val="00644943"/>
    <w:rsid w:val="00661468"/>
    <w:rsid w:val="00966831"/>
    <w:rsid w:val="009702FE"/>
    <w:rsid w:val="00B67D63"/>
    <w:rsid w:val="00BD72CD"/>
    <w:rsid w:val="00FE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1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u w:val="single"/>
    </w:rPr>
  </w:style>
  <w:style w:type="numbering" w:customStyle="1" w:styleId="Trattino">
    <w:name w:val="Trattino"/>
    <w:pPr>
      <w:numPr>
        <w:numId w:val="1"/>
      </w:numPr>
    </w:pPr>
  </w:style>
  <w:style w:type="numbering" w:customStyle="1" w:styleId="Immagine">
    <w:name w:val="Immagine"/>
    <w:pPr>
      <w:numPr>
        <w:numId w:val="5"/>
      </w:numPr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4494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Pr>
      <w:u w:val="single"/>
    </w:rPr>
  </w:style>
  <w:style w:type="numbering" w:customStyle="1" w:styleId="Trattino">
    <w:name w:val="Trattino"/>
    <w:pPr>
      <w:numPr>
        <w:numId w:val="1"/>
      </w:numPr>
    </w:pPr>
  </w:style>
  <w:style w:type="numbering" w:customStyle="1" w:styleId="Immagine">
    <w:name w:val="Immagine"/>
    <w:pPr>
      <w:numPr>
        <w:numId w:val="5"/>
      </w:numPr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44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neopadelmolise@gmail.co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orneopadelmolise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neopadelmolise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rneopadelmolis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entina.mignogna@ilsole24ore.com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MOLISE</dc:creator>
  <cp:lastModifiedBy>User</cp:lastModifiedBy>
  <cp:revision>4</cp:revision>
  <dcterms:created xsi:type="dcterms:W3CDTF">2023-09-05T07:54:00Z</dcterms:created>
  <dcterms:modified xsi:type="dcterms:W3CDTF">2023-09-11T07:30:00Z</dcterms:modified>
</cp:coreProperties>
</file>